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9A" w:rsidRDefault="00F751CC" w:rsidP="00B75E9A">
      <w:pPr>
        <w:spacing w:line="276" w:lineRule="auto"/>
        <w:ind w:left="709" w:firstLine="0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nl-NL"/>
        </w:rPr>
        <w:t>Even voorstellen</w:t>
      </w:r>
    </w:p>
    <w:p w:rsidR="00111273" w:rsidRDefault="000201F7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 w:rsidRPr="000201F7">
        <w:rPr>
          <w:rFonts w:ascii="Arial" w:hAnsi="Arial" w:cs="Arial"/>
          <w:sz w:val="20"/>
          <w:szCs w:val="20"/>
          <w:lang w:val="nl-NL"/>
        </w:rPr>
        <w:t xml:space="preserve">Erfgoed Brabant </w:t>
      </w:r>
      <w:r w:rsidR="00111273">
        <w:rPr>
          <w:rFonts w:ascii="Arial" w:hAnsi="Arial" w:cs="Arial"/>
          <w:sz w:val="20"/>
          <w:szCs w:val="20"/>
          <w:lang w:val="nl-NL"/>
        </w:rPr>
        <w:t xml:space="preserve">richt zich </w:t>
      </w:r>
      <w:r w:rsidR="007E6078">
        <w:rPr>
          <w:rFonts w:ascii="Arial" w:hAnsi="Arial" w:cs="Arial"/>
          <w:sz w:val="20"/>
          <w:szCs w:val="20"/>
          <w:lang w:val="nl-NL"/>
        </w:rPr>
        <w:t xml:space="preserve">op </w:t>
      </w:r>
      <w:r w:rsidR="00111273">
        <w:rPr>
          <w:rFonts w:ascii="Arial" w:hAnsi="Arial" w:cs="Arial"/>
          <w:sz w:val="20"/>
          <w:szCs w:val="20"/>
          <w:lang w:val="nl-NL"/>
        </w:rPr>
        <w:t xml:space="preserve">het bevorderen en verankeren van erfgoed in de maatschappij. We doen dat met spraakmakende publieksprogramma’s, </w:t>
      </w:r>
      <w:r w:rsidR="00F751CC">
        <w:rPr>
          <w:rFonts w:ascii="Arial" w:hAnsi="Arial" w:cs="Arial"/>
          <w:sz w:val="20"/>
          <w:szCs w:val="20"/>
          <w:lang w:val="nl-NL"/>
        </w:rPr>
        <w:t xml:space="preserve">verschillende vormen van ondersteuning en ontwikkeling van de competenties van professionals en vrijwilligers, </w:t>
      </w:r>
      <w:r w:rsidR="006A1492">
        <w:rPr>
          <w:rFonts w:ascii="Arial" w:hAnsi="Arial" w:cs="Arial"/>
          <w:sz w:val="20"/>
          <w:szCs w:val="20"/>
          <w:lang w:val="nl-NL"/>
        </w:rPr>
        <w:t xml:space="preserve">een verrassend aanbod aan educatieve producten en diensten, </w:t>
      </w:r>
      <w:r w:rsidR="00F751CC">
        <w:rPr>
          <w:rFonts w:ascii="Arial" w:hAnsi="Arial" w:cs="Arial"/>
          <w:sz w:val="20"/>
          <w:szCs w:val="20"/>
          <w:lang w:val="nl-NL"/>
        </w:rPr>
        <w:t>het opzetten van allerhande</w:t>
      </w:r>
      <w:r w:rsidR="006A1492">
        <w:rPr>
          <w:rFonts w:ascii="Arial" w:hAnsi="Arial" w:cs="Arial"/>
          <w:sz w:val="20"/>
          <w:szCs w:val="20"/>
          <w:lang w:val="nl-NL"/>
        </w:rPr>
        <w:t xml:space="preserve"> netwerk</w:t>
      </w:r>
      <w:r w:rsidR="00F751CC">
        <w:rPr>
          <w:rFonts w:ascii="Arial" w:hAnsi="Arial" w:cs="Arial"/>
          <w:sz w:val="20"/>
          <w:szCs w:val="20"/>
          <w:lang w:val="nl-NL"/>
        </w:rPr>
        <w:t xml:space="preserve">en en </w:t>
      </w:r>
      <w:r w:rsidR="006A1492">
        <w:rPr>
          <w:rFonts w:ascii="Arial" w:hAnsi="Arial" w:cs="Arial"/>
          <w:sz w:val="20"/>
          <w:szCs w:val="20"/>
          <w:lang w:val="nl-NL"/>
        </w:rPr>
        <w:t>samenwerking</w:t>
      </w:r>
      <w:r w:rsidR="00F751CC">
        <w:rPr>
          <w:rFonts w:ascii="Arial" w:hAnsi="Arial" w:cs="Arial"/>
          <w:sz w:val="20"/>
          <w:szCs w:val="20"/>
          <w:lang w:val="nl-NL"/>
        </w:rPr>
        <w:t>sverbanden</w:t>
      </w:r>
      <w:r w:rsidR="006A1492">
        <w:rPr>
          <w:rFonts w:ascii="Arial" w:hAnsi="Arial" w:cs="Arial"/>
          <w:sz w:val="20"/>
          <w:szCs w:val="20"/>
          <w:lang w:val="nl-NL"/>
        </w:rPr>
        <w:t xml:space="preserve"> in de erfgoedsector en </w:t>
      </w:r>
      <w:r w:rsidR="00F751CC">
        <w:rPr>
          <w:rFonts w:ascii="Arial" w:hAnsi="Arial" w:cs="Arial"/>
          <w:sz w:val="20"/>
          <w:szCs w:val="20"/>
          <w:lang w:val="nl-NL"/>
        </w:rPr>
        <w:t xml:space="preserve">met </w:t>
      </w:r>
      <w:r w:rsidR="006A1492">
        <w:rPr>
          <w:rFonts w:ascii="Arial" w:hAnsi="Arial" w:cs="Arial"/>
          <w:sz w:val="20"/>
          <w:szCs w:val="20"/>
          <w:lang w:val="nl-NL"/>
        </w:rPr>
        <w:t>digitale informatievoorziening</w:t>
      </w:r>
      <w:r w:rsidR="00F751CC">
        <w:rPr>
          <w:rFonts w:ascii="Arial" w:hAnsi="Arial" w:cs="Arial"/>
          <w:sz w:val="20"/>
          <w:szCs w:val="20"/>
          <w:lang w:val="nl-NL"/>
        </w:rPr>
        <w:t xml:space="preserve"> en collectieontsluiting</w:t>
      </w:r>
      <w:r w:rsidR="006A1492">
        <w:rPr>
          <w:rFonts w:ascii="Arial" w:hAnsi="Arial" w:cs="Arial"/>
          <w:sz w:val="20"/>
          <w:szCs w:val="20"/>
          <w:lang w:val="nl-NL"/>
        </w:rPr>
        <w:t>. Centraal in ons werk staat het veelzijdige Verhaal van Brabant</w:t>
      </w:r>
      <w:r w:rsidR="00F751CC">
        <w:rPr>
          <w:rFonts w:ascii="Arial" w:hAnsi="Arial" w:cs="Arial"/>
          <w:sz w:val="20"/>
          <w:szCs w:val="20"/>
          <w:lang w:val="nl-NL"/>
        </w:rPr>
        <w:t xml:space="preserve">, een verhaal dat ligt opgeslagen in ons regionale erfgoed maar dat gedragen </w:t>
      </w:r>
      <w:r w:rsidR="008E5CCC">
        <w:rPr>
          <w:rFonts w:ascii="Arial" w:hAnsi="Arial" w:cs="Arial"/>
          <w:sz w:val="20"/>
          <w:szCs w:val="20"/>
          <w:lang w:val="nl-NL"/>
        </w:rPr>
        <w:t xml:space="preserve">en overgedragen </w:t>
      </w:r>
      <w:r w:rsidR="00F751CC">
        <w:rPr>
          <w:rFonts w:ascii="Arial" w:hAnsi="Arial" w:cs="Arial"/>
          <w:sz w:val="20"/>
          <w:szCs w:val="20"/>
          <w:lang w:val="nl-NL"/>
        </w:rPr>
        <w:t>wordt door de vele mensen die zich voor dat erfgoed inzetten</w:t>
      </w:r>
      <w:r w:rsidR="006A1492">
        <w:rPr>
          <w:rFonts w:ascii="Arial" w:hAnsi="Arial" w:cs="Arial"/>
          <w:sz w:val="20"/>
          <w:szCs w:val="20"/>
          <w:lang w:val="nl-NL"/>
        </w:rPr>
        <w:t>. Wij maken de connectie tussen collectie en community</w:t>
      </w:r>
      <w:r w:rsidR="00F751CC">
        <w:rPr>
          <w:rFonts w:ascii="Arial" w:hAnsi="Arial" w:cs="Arial"/>
          <w:sz w:val="20"/>
          <w:szCs w:val="20"/>
          <w:lang w:val="nl-NL"/>
        </w:rPr>
        <w:t>!</w:t>
      </w:r>
      <w:r w:rsidR="006A1492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B75E9A" w:rsidRDefault="00B75E9A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</w:p>
    <w:p w:rsidR="00B75E9A" w:rsidRPr="00B75E9A" w:rsidRDefault="00B75E9A" w:rsidP="00B75E9A">
      <w:pPr>
        <w:spacing w:line="276" w:lineRule="auto"/>
        <w:ind w:left="709" w:firstLine="0"/>
        <w:rPr>
          <w:rFonts w:ascii="Arial" w:hAnsi="Arial" w:cs="Arial"/>
          <w:b/>
          <w:sz w:val="20"/>
          <w:szCs w:val="20"/>
          <w:lang w:val="nl-NL"/>
        </w:rPr>
      </w:pPr>
      <w:r w:rsidRPr="00B75E9A">
        <w:rPr>
          <w:rFonts w:ascii="Arial" w:hAnsi="Arial" w:cs="Arial"/>
          <w:b/>
          <w:sz w:val="20"/>
          <w:szCs w:val="20"/>
          <w:lang w:val="nl-NL"/>
        </w:rPr>
        <w:t>Wie zoeken wij?</w:t>
      </w:r>
    </w:p>
    <w:p w:rsidR="00B74369" w:rsidRPr="000201F7" w:rsidRDefault="000201F7" w:rsidP="00B75E9A">
      <w:pPr>
        <w:pStyle w:val="Normaalweb"/>
        <w:spacing w:before="0" w:beforeAutospacing="0" w:after="0" w:afterAutospacing="0" w:line="276" w:lineRule="auto"/>
        <w:ind w:left="709"/>
        <w:rPr>
          <w:rFonts w:ascii="Arial" w:eastAsia="Calibri" w:hAnsi="Arial" w:cs="Arial"/>
          <w:sz w:val="20"/>
          <w:szCs w:val="20"/>
          <w:lang w:eastAsia="en-US" w:bidi="en-US"/>
        </w:rPr>
      </w:pPr>
      <w:r>
        <w:rPr>
          <w:rFonts w:ascii="Arial" w:eastAsia="Calibri" w:hAnsi="Arial" w:cs="Arial"/>
          <w:sz w:val="20"/>
          <w:szCs w:val="20"/>
          <w:lang w:eastAsia="en-US" w:bidi="en-US"/>
        </w:rPr>
        <w:t>We zijn</w:t>
      </w:r>
      <w:r w:rsidR="00CC38DB" w:rsidRPr="000201F7"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 w:rsidR="009938AB">
        <w:rPr>
          <w:rFonts w:ascii="Arial" w:eastAsia="Calibri" w:hAnsi="Arial" w:cs="Arial"/>
          <w:sz w:val="20"/>
          <w:szCs w:val="20"/>
          <w:lang w:eastAsia="en-US" w:bidi="en-US"/>
        </w:rPr>
        <w:t>1 januari 2018</w:t>
      </w:r>
      <w:r w:rsidR="00365F29" w:rsidRPr="000201F7"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 w:rsidR="00CC38DB" w:rsidRPr="000201F7">
        <w:rPr>
          <w:rFonts w:ascii="Arial" w:eastAsia="Calibri" w:hAnsi="Arial" w:cs="Arial"/>
          <w:sz w:val="20"/>
          <w:szCs w:val="20"/>
          <w:lang w:eastAsia="en-US" w:bidi="en-US"/>
        </w:rPr>
        <w:t xml:space="preserve">op zoek naar </w:t>
      </w:r>
      <w:r w:rsidR="00365F29" w:rsidRPr="000201F7">
        <w:rPr>
          <w:rFonts w:ascii="Arial" w:eastAsia="Calibri" w:hAnsi="Arial" w:cs="Arial"/>
          <w:sz w:val="20"/>
          <w:szCs w:val="20"/>
          <w:lang w:eastAsia="en-US" w:bidi="en-US"/>
        </w:rPr>
        <w:t>een:</w:t>
      </w:r>
    </w:p>
    <w:p w:rsidR="00B74369" w:rsidRPr="00111273" w:rsidRDefault="0031164D" w:rsidP="00B75E9A">
      <w:pPr>
        <w:pStyle w:val="Normaalweb"/>
        <w:spacing w:before="0" w:beforeAutospacing="0" w:after="0" w:afterAutospacing="0" w:line="276" w:lineRule="auto"/>
        <w:ind w:left="709"/>
        <w:jc w:val="center"/>
        <w:rPr>
          <w:rFonts w:ascii="Helvetica" w:hAnsi="Helvetica"/>
        </w:rPr>
      </w:pPr>
      <w:r>
        <w:rPr>
          <w:rFonts w:ascii="Helvetica" w:eastAsia="Calibri" w:hAnsi="Helvetica"/>
          <w:sz w:val="20"/>
          <w:szCs w:val="20"/>
          <w:lang w:eastAsia="en-US" w:bidi="en-US"/>
        </w:rPr>
        <w:br/>
      </w:r>
      <w:r w:rsidR="009938AB">
        <w:rPr>
          <w:rFonts w:ascii="Helvetica" w:hAnsi="Helvetica"/>
          <w:b/>
          <w:sz w:val="28"/>
          <w:szCs w:val="28"/>
        </w:rPr>
        <w:t>Lid Raad van Toezicht</w:t>
      </w:r>
    </w:p>
    <w:p w:rsidR="008E5CCC" w:rsidRDefault="008E5CCC" w:rsidP="00B75E9A">
      <w:pPr>
        <w:spacing w:line="276" w:lineRule="auto"/>
        <w:ind w:left="709" w:firstLine="0"/>
        <w:rPr>
          <w:rFonts w:ascii="Arial" w:hAnsi="Arial" w:cs="Arial"/>
          <w:b/>
          <w:sz w:val="20"/>
          <w:szCs w:val="20"/>
          <w:lang w:val="nl-NL"/>
        </w:rPr>
      </w:pPr>
    </w:p>
    <w:p w:rsidR="00D80B30" w:rsidRDefault="009938AB" w:rsidP="00B75E9A">
      <w:pPr>
        <w:spacing w:line="276" w:lineRule="auto"/>
        <w:ind w:left="709" w:firstLine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Informatie</w:t>
      </w:r>
    </w:p>
    <w:p w:rsidR="009314E6" w:rsidRDefault="009314E6" w:rsidP="009314E6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</w:t>
      </w:r>
      <w:r w:rsidR="009938AB">
        <w:rPr>
          <w:rFonts w:ascii="Arial" w:hAnsi="Arial" w:cs="Arial"/>
          <w:sz w:val="20"/>
          <w:szCs w:val="20"/>
          <w:lang w:val="nl-NL"/>
        </w:rPr>
        <w:t xml:space="preserve">tichting Erfgoed Brabant is een </w:t>
      </w:r>
      <w:r w:rsidR="007E6078">
        <w:rPr>
          <w:rFonts w:ascii="Arial" w:hAnsi="Arial" w:cs="Arial"/>
          <w:sz w:val="20"/>
          <w:szCs w:val="20"/>
          <w:lang w:val="nl-NL"/>
        </w:rPr>
        <w:t xml:space="preserve">zelfstandige </w:t>
      </w:r>
      <w:r w:rsidR="009938AB">
        <w:rPr>
          <w:rFonts w:ascii="Arial" w:hAnsi="Arial" w:cs="Arial"/>
          <w:sz w:val="20"/>
          <w:szCs w:val="20"/>
          <w:lang w:val="nl-NL"/>
        </w:rPr>
        <w:t>provinciale uitvoeringsorganisatie. Het grootste deel van het budget bestaat uit provinciale subsidie. De stichting telt ongeveer 25 medewerker</w:t>
      </w:r>
      <w:r>
        <w:rPr>
          <w:rFonts w:ascii="Arial" w:hAnsi="Arial" w:cs="Arial"/>
          <w:sz w:val="20"/>
          <w:szCs w:val="20"/>
          <w:lang w:val="nl-NL"/>
        </w:rPr>
        <w:t>s</w:t>
      </w:r>
      <w:r w:rsidR="009938AB">
        <w:rPr>
          <w:rFonts w:ascii="Arial" w:hAnsi="Arial" w:cs="Arial"/>
          <w:sz w:val="20"/>
          <w:szCs w:val="20"/>
          <w:lang w:val="nl-NL"/>
        </w:rPr>
        <w:t>, die samen ruim 15 fte vertegenwoordigen. Erfgoed Brabant wordt bestuurd door een directeur-bestuurder. De Raad van Toezicht is het goedkeurend</w:t>
      </w:r>
      <w:r>
        <w:rPr>
          <w:rFonts w:ascii="Arial" w:hAnsi="Arial" w:cs="Arial"/>
          <w:sz w:val="20"/>
          <w:szCs w:val="20"/>
          <w:lang w:val="nl-NL"/>
        </w:rPr>
        <w:t>e</w:t>
      </w:r>
      <w:r w:rsidR="009938AB">
        <w:rPr>
          <w:rFonts w:ascii="Arial" w:hAnsi="Arial" w:cs="Arial"/>
          <w:sz w:val="20"/>
          <w:szCs w:val="20"/>
          <w:lang w:val="nl-NL"/>
        </w:rPr>
        <w:t xml:space="preserve"> en toetsende orgaan. De Raad van Toezicht telt maximaal vijf leden. </w:t>
      </w:r>
      <w:r w:rsidR="0027698D">
        <w:rPr>
          <w:rFonts w:ascii="Arial" w:hAnsi="Arial" w:cs="Arial"/>
          <w:sz w:val="20"/>
          <w:szCs w:val="20"/>
          <w:lang w:val="nl-NL"/>
        </w:rPr>
        <w:t xml:space="preserve">De Raad komt gemiddeld vijf keer per jaar bijeen. Daarnaast zijn er representatieve momenten en bilaterale overleggen. </w:t>
      </w:r>
      <w:r w:rsidRPr="0027698D">
        <w:rPr>
          <w:rFonts w:ascii="Arial" w:hAnsi="Arial" w:cs="Arial"/>
          <w:sz w:val="20"/>
          <w:szCs w:val="20"/>
          <w:lang w:val="nl-NL"/>
        </w:rPr>
        <w:t>Leden van de Raad van Toezicht worden niet in dienstverband benoemd. Zij krijgen wel vacatiegeld</w:t>
      </w:r>
      <w:r>
        <w:rPr>
          <w:rFonts w:ascii="Arial" w:hAnsi="Arial" w:cs="Arial"/>
          <w:sz w:val="20"/>
          <w:szCs w:val="20"/>
          <w:lang w:val="nl-NL"/>
        </w:rPr>
        <w:t xml:space="preserve"> en reiskosten</w:t>
      </w:r>
      <w:r w:rsidRPr="0027698D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 Erfgoed Brabant onderschrijft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Governance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Code Cultuur.</w:t>
      </w:r>
    </w:p>
    <w:p w:rsidR="009314E6" w:rsidRPr="0027698D" w:rsidRDefault="009314E6" w:rsidP="009314E6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</w:p>
    <w:p w:rsidR="009938AB" w:rsidRDefault="009938AB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Een van de leden treedt met ingang van 1 januari 2018 statutair af. </w:t>
      </w:r>
    </w:p>
    <w:p w:rsidR="009314E6" w:rsidRDefault="009314E6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</w:p>
    <w:p w:rsidR="0027698D" w:rsidRDefault="009938AB" w:rsidP="0027698D">
      <w:pPr>
        <w:spacing w:line="276" w:lineRule="auto"/>
        <w:ind w:left="709" w:firstLine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Profiel</w:t>
      </w:r>
    </w:p>
    <w:p w:rsidR="0027698D" w:rsidRDefault="0027698D" w:rsidP="0027698D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 w:rsidRPr="0027698D">
        <w:rPr>
          <w:rFonts w:ascii="Arial" w:hAnsi="Arial" w:cs="Arial"/>
          <w:sz w:val="20"/>
          <w:szCs w:val="20"/>
          <w:lang w:val="nl-NL"/>
        </w:rPr>
        <w:t>Voor het nieuwe lid van de Raad van Toezicht is het volgende profiel opgesteld:</w:t>
      </w:r>
    </w:p>
    <w:p w:rsidR="009314E6" w:rsidRDefault="009314E6" w:rsidP="0027698D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</w:p>
    <w:p w:rsidR="009314E6" w:rsidRPr="009314E6" w:rsidRDefault="0027698D" w:rsidP="009314E6">
      <w:pPr>
        <w:pStyle w:val="Lijstalinea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De kandidaat heeft ruime ervaring </w:t>
      </w:r>
      <w:r w:rsidR="009314E6">
        <w:rPr>
          <w:rFonts w:ascii="Arial" w:eastAsia="Times New Roman" w:hAnsi="Arial" w:cs="Arial"/>
          <w:bCs/>
          <w:sz w:val="20"/>
          <w:szCs w:val="20"/>
          <w:lang w:val="nl-NL"/>
        </w:rPr>
        <w:t>binnen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 het openbaar bestuur</w:t>
      </w:r>
    </w:p>
    <w:p w:rsidR="0027698D" w:rsidRDefault="0027698D" w:rsidP="0027698D">
      <w:pPr>
        <w:pStyle w:val="Lijstalinea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De kandidaat weet de weg naar het provinciaal bestuur makkelijk te vinden</w:t>
      </w:r>
    </w:p>
    <w:p w:rsidR="0027698D" w:rsidRDefault="0027698D" w:rsidP="0027698D">
      <w:pPr>
        <w:pStyle w:val="Lijstalinea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De kandidaat beschikt over een relevant netwerk</w:t>
      </w:r>
    </w:p>
    <w:p w:rsidR="0027698D" w:rsidRDefault="0027698D" w:rsidP="0027698D">
      <w:pPr>
        <w:pStyle w:val="Lijstalinea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De kandidaat heeft </w:t>
      </w:r>
      <w:r w:rsidR="007E6078">
        <w:rPr>
          <w:rFonts w:ascii="Arial" w:eastAsia="Times New Roman" w:hAnsi="Arial" w:cs="Arial"/>
          <w:bCs/>
          <w:sz w:val="20"/>
          <w:szCs w:val="20"/>
          <w:lang w:val="nl-NL"/>
        </w:rPr>
        <w:t>aantoonbare affiniteit met het maatschappelijk veld in de provincie Noord-Brabant en met het werkterrein van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 Erfgoed Brabant</w:t>
      </w:r>
    </w:p>
    <w:p w:rsidR="007E6078" w:rsidRDefault="007E6078" w:rsidP="0027698D">
      <w:pPr>
        <w:pStyle w:val="Lijstalinea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De kandidaat heeft ervaring met een rol als toezichthouder</w:t>
      </w:r>
    </w:p>
    <w:p w:rsidR="009314E6" w:rsidRPr="0027698D" w:rsidRDefault="009314E6" w:rsidP="009314E6">
      <w:pPr>
        <w:pStyle w:val="Lijstalinea"/>
        <w:spacing w:line="276" w:lineRule="auto"/>
        <w:ind w:left="1429" w:firstLine="0"/>
        <w:rPr>
          <w:rFonts w:ascii="Arial" w:eastAsia="Times New Roman" w:hAnsi="Arial" w:cs="Arial"/>
          <w:bCs/>
          <w:sz w:val="20"/>
          <w:szCs w:val="20"/>
          <w:lang w:val="nl-NL"/>
        </w:rPr>
      </w:pPr>
    </w:p>
    <w:p w:rsidR="007E6078" w:rsidRDefault="00A47EA2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 w:rsidRPr="0027698D">
        <w:rPr>
          <w:rFonts w:ascii="Arial" w:hAnsi="Arial" w:cs="Arial"/>
          <w:b/>
          <w:sz w:val="20"/>
          <w:szCs w:val="20"/>
          <w:lang w:val="nl-NL"/>
        </w:rPr>
        <w:lastRenderedPageBreak/>
        <w:t>Interesse?</w:t>
      </w:r>
      <w:r w:rsidRPr="0027698D">
        <w:rPr>
          <w:rFonts w:ascii="Arial" w:hAnsi="Arial" w:cs="Arial"/>
          <w:sz w:val="20"/>
          <w:szCs w:val="20"/>
          <w:lang w:val="nl-NL"/>
        </w:rPr>
        <w:br/>
      </w:r>
      <w:r w:rsidR="00CE0050" w:rsidRPr="000201F7">
        <w:rPr>
          <w:rFonts w:ascii="Arial" w:hAnsi="Arial" w:cs="Arial"/>
          <w:sz w:val="20"/>
          <w:szCs w:val="20"/>
          <w:lang w:val="nl-NL"/>
        </w:rPr>
        <w:t xml:space="preserve">Voor meer informatie over Erfgoed Brabant zie: </w:t>
      </w:r>
      <w:hyperlink r:id="rId7" w:history="1">
        <w:r w:rsidR="00CE0050" w:rsidRPr="007E6078">
          <w:rPr>
            <w:lang w:val="nl-NL"/>
          </w:rPr>
          <w:t>www.erfgoedbrabant.nl</w:t>
        </w:r>
      </w:hyperlink>
      <w:r w:rsidR="00040B6C" w:rsidRPr="000201F7">
        <w:rPr>
          <w:rFonts w:ascii="Arial" w:hAnsi="Arial" w:cs="Arial"/>
          <w:sz w:val="20"/>
          <w:szCs w:val="20"/>
          <w:lang w:val="nl-NL"/>
        </w:rPr>
        <w:t xml:space="preserve">. </w:t>
      </w:r>
      <w:r w:rsidR="00CE0050" w:rsidRPr="000201F7">
        <w:rPr>
          <w:rFonts w:ascii="Arial" w:hAnsi="Arial" w:cs="Arial"/>
          <w:sz w:val="20"/>
          <w:szCs w:val="20"/>
          <w:lang w:val="nl-NL"/>
        </w:rPr>
        <w:t>V</w:t>
      </w:r>
      <w:r w:rsidR="00E93E77" w:rsidRPr="000201F7">
        <w:rPr>
          <w:rFonts w:ascii="Arial" w:hAnsi="Arial" w:cs="Arial"/>
          <w:sz w:val="20"/>
          <w:szCs w:val="20"/>
          <w:lang w:val="nl-NL"/>
        </w:rPr>
        <w:t xml:space="preserve">oor meer informatie over deze vacature </w:t>
      </w:r>
      <w:r w:rsidR="00462F31" w:rsidRPr="000201F7">
        <w:rPr>
          <w:rFonts w:ascii="Arial" w:hAnsi="Arial" w:cs="Arial"/>
          <w:sz w:val="20"/>
          <w:szCs w:val="20"/>
          <w:lang w:val="nl-NL"/>
        </w:rPr>
        <w:t xml:space="preserve">kunt u </w:t>
      </w:r>
      <w:r w:rsidR="007E6078" w:rsidRPr="007E6078">
        <w:rPr>
          <w:rFonts w:ascii="Arial" w:hAnsi="Arial" w:cs="Arial"/>
          <w:sz w:val="20"/>
          <w:szCs w:val="20"/>
          <w:u w:val="single"/>
          <w:lang w:val="nl-NL"/>
        </w:rPr>
        <w:t>vanaf 7 november 2017</w:t>
      </w:r>
      <w:r w:rsidR="007E6078">
        <w:rPr>
          <w:rFonts w:ascii="Arial" w:hAnsi="Arial" w:cs="Arial"/>
          <w:sz w:val="20"/>
          <w:szCs w:val="20"/>
          <w:lang w:val="nl-NL"/>
        </w:rPr>
        <w:t xml:space="preserve"> </w:t>
      </w:r>
      <w:r w:rsidR="00462F31" w:rsidRPr="000201F7">
        <w:rPr>
          <w:rFonts w:ascii="Arial" w:hAnsi="Arial" w:cs="Arial"/>
          <w:sz w:val="20"/>
          <w:szCs w:val="20"/>
          <w:lang w:val="nl-NL"/>
        </w:rPr>
        <w:t xml:space="preserve">contact opnemen met </w:t>
      </w:r>
      <w:r w:rsidR="0027698D">
        <w:rPr>
          <w:rFonts w:ascii="Arial" w:hAnsi="Arial" w:cs="Arial"/>
          <w:sz w:val="20"/>
          <w:szCs w:val="20"/>
          <w:lang w:val="nl-NL"/>
        </w:rPr>
        <w:t>Henk Willems, voorzitter</w:t>
      </w:r>
      <w:r w:rsidR="009314E6">
        <w:rPr>
          <w:rFonts w:ascii="Arial" w:hAnsi="Arial" w:cs="Arial"/>
          <w:sz w:val="20"/>
          <w:szCs w:val="20"/>
          <w:lang w:val="nl-NL"/>
        </w:rPr>
        <w:t xml:space="preserve"> Raad van Toezicht</w:t>
      </w:r>
      <w:r w:rsidR="0027698D">
        <w:rPr>
          <w:rFonts w:ascii="Arial" w:hAnsi="Arial" w:cs="Arial"/>
          <w:sz w:val="20"/>
          <w:szCs w:val="20"/>
          <w:lang w:val="nl-NL"/>
        </w:rPr>
        <w:t>,</w:t>
      </w:r>
      <w:r w:rsidR="00E93E77" w:rsidRPr="000201F7">
        <w:rPr>
          <w:rFonts w:ascii="Arial" w:hAnsi="Arial" w:cs="Arial"/>
          <w:sz w:val="20"/>
          <w:szCs w:val="20"/>
          <w:lang w:val="nl-NL"/>
        </w:rPr>
        <w:t xml:space="preserve"> </w:t>
      </w:r>
      <w:r w:rsidR="0027698D">
        <w:rPr>
          <w:rFonts w:ascii="Arial" w:hAnsi="Arial" w:cs="Arial"/>
          <w:sz w:val="20"/>
          <w:szCs w:val="20"/>
          <w:lang w:val="nl-NL"/>
        </w:rPr>
        <w:t xml:space="preserve">telefoon: </w:t>
      </w:r>
      <w:r w:rsidR="007E6078">
        <w:rPr>
          <w:rFonts w:ascii="Arial" w:hAnsi="Arial" w:cs="Arial"/>
          <w:sz w:val="20"/>
          <w:szCs w:val="20"/>
          <w:lang w:val="nl-NL"/>
        </w:rPr>
        <w:t>06 - 54 76 22 84</w:t>
      </w:r>
      <w:r w:rsidR="0027698D">
        <w:rPr>
          <w:rFonts w:ascii="Arial" w:hAnsi="Arial" w:cs="Arial"/>
          <w:sz w:val="20"/>
          <w:szCs w:val="20"/>
          <w:lang w:val="nl-NL"/>
        </w:rPr>
        <w:t xml:space="preserve">, e-mail: </w:t>
      </w:r>
      <w:r w:rsidR="009314E6" w:rsidRPr="007E6078">
        <w:rPr>
          <w:rFonts w:ascii="Arial" w:hAnsi="Arial" w:cs="Arial"/>
          <w:sz w:val="20"/>
          <w:szCs w:val="20"/>
          <w:lang w:val="nl-NL"/>
        </w:rPr>
        <w:t>willemsmaas@home.nl</w:t>
      </w:r>
      <w:r w:rsidR="009314E6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7E6078" w:rsidRDefault="007E6078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</w:p>
    <w:p w:rsidR="00E93E77" w:rsidRPr="000201F7" w:rsidRDefault="007E6078" w:rsidP="00B75E9A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Uw sollicitatie (met curriculum vitae) kunt u </w:t>
      </w:r>
      <w:r w:rsidRPr="007E6078">
        <w:rPr>
          <w:rFonts w:ascii="Arial" w:hAnsi="Arial" w:cs="Arial"/>
          <w:sz w:val="20"/>
          <w:szCs w:val="20"/>
          <w:u w:val="single"/>
          <w:lang w:val="nl-NL"/>
        </w:rPr>
        <w:t>tot 15 november 2017</w:t>
      </w:r>
      <w:r>
        <w:rPr>
          <w:rFonts w:ascii="Arial" w:hAnsi="Arial" w:cs="Arial"/>
          <w:sz w:val="20"/>
          <w:szCs w:val="20"/>
          <w:lang w:val="nl-NL"/>
        </w:rPr>
        <w:t xml:space="preserve"> digitaal sturen naar Erfgoed Brabant, ter attentie van de Raad van Toezicht, aan info@erfgoedbrabant.nl. </w:t>
      </w:r>
      <w:r w:rsidR="00E93E77" w:rsidRPr="000201F7">
        <w:rPr>
          <w:rFonts w:ascii="Arial" w:hAnsi="Arial" w:cs="Arial"/>
          <w:sz w:val="20"/>
          <w:szCs w:val="20"/>
          <w:lang w:val="nl-NL"/>
        </w:rPr>
        <w:t>Geselecteerde kandidaten ontvangen na deze datum per e-mail een uitnodiging voor een gesprek.</w:t>
      </w:r>
      <w:r>
        <w:rPr>
          <w:rFonts w:ascii="Arial" w:hAnsi="Arial" w:cs="Arial"/>
          <w:sz w:val="20"/>
          <w:szCs w:val="20"/>
          <w:lang w:val="nl-NL"/>
        </w:rPr>
        <w:t xml:space="preserve"> De gesprekken vinden in principe plaats namiddag en vroege avond van </w:t>
      </w:r>
      <w:r w:rsidRPr="007E6078">
        <w:rPr>
          <w:rFonts w:ascii="Arial" w:hAnsi="Arial" w:cs="Arial"/>
          <w:sz w:val="20"/>
          <w:szCs w:val="20"/>
          <w:u w:val="single"/>
          <w:lang w:val="nl-NL"/>
        </w:rPr>
        <w:t>20 november 2017</w:t>
      </w:r>
      <w:r>
        <w:rPr>
          <w:rFonts w:ascii="Arial" w:hAnsi="Arial" w:cs="Arial"/>
          <w:sz w:val="20"/>
          <w:szCs w:val="20"/>
          <w:lang w:val="nl-NL"/>
        </w:rPr>
        <w:t>.</w:t>
      </w:r>
    </w:p>
    <w:sectPr w:rsidR="00E93E77" w:rsidRPr="000201F7" w:rsidSect="00A47EA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4D" w:rsidRDefault="0045574D">
      <w:r>
        <w:separator/>
      </w:r>
    </w:p>
  </w:endnote>
  <w:endnote w:type="continuationSeparator" w:id="0">
    <w:p w:rsidR="0045574D" w:rsidRDefault="004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4D" w:rsidRDefault="0045574D">
      <w:r>
        <w:separator/>
      </w:r>
    </w:p>
  </w:footnote>
  <w:footnote w:type="continuationSeparator" w:id="0">
    <w:p w:rsidR="0045574D" w:rsidRDefault="0045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F7" w:rsidRDefault="009938AB" w:rsidP="00111273">
    <w:pPr>
      <w:pStyle w:val="Koptekst"/>
      <w:ind w:firstLine="0"/>
    </w:pPr>
    <w:r w:rsidRPr="000201F7">
      <w:rPr>
        <w:noProof/>
        <w:lang w:bidi="ar-SA"/>
      </w:rPr>
      <w:drawing>
        <wp:inline distT="0" distB="0" distL="0" distR="0">
          <wp:extent cx="1800225" cy="676275"/>
          <wp:effectExtent l="0" t="0" r="9525" b="9525"/>
          <wp:docPr id="1" name="Afbeelding 1" descr="logo-eb-rood-email-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b-rood-email-gr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E9A" w:rsidRDefault="00B75E9A" w:rsidP="00111273">
    <w:pPr>
      <w:pStyle w:val="Koptekst"/>
      <w:ind w:firstLine="0"/>
    </w:pPr>
  </w:p>
  <w:p w:rsidR="00B75E9A" w:rsidRDefault="00B75E9A" w:rsidP="00111273">
    <w:pPr>
      <w:pStyle w:val="Koptekst"/>
      <w:ind w:firstLine="0"/>
    </w:pPr>
  </w:p>
  <w:p w:rsidR="00B75E9A" w:rsidRDefault="00B75E9A" w:rsidP="00111273">
    <w:pPr>
      <w:pStyle w:val="Koptekst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E8C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9140E"/>
    <w:multiLevelType w:val="hybridMultilevel"/>
    <w:tmpl w:val="0A06C74C"/>
    <w:lvl w:ilvl="0" w:tplc="81D4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C6D"/>
    <w:multiLevelType w:val="hybridMultilevel"/>
    <w:tmpl w:val="29D66B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5431A"/>
    <w:multiLevelType w:val="multilevel"/>
    <w:tmpl w:val="1AD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36AFC"/>
    <w:multiLevelType w:val="multilevel"/>
    <w:tmpl w:val="36B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D53C4"/>
    <w:multiLevelType w:val="hybridMultilevel"/>
    <w:tmpl w:val="EF3A029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2"/>
    <w:rsid w:val="00000DCF"/>
    <w:rsid w:val="00007BC6"/>
    <w:rsid w:val="00012627"/>
    <w:rsid w:val="00016D3F"/>
    <w:rsid w:val="000171B6"/>
    <w:rsid w:val="000201F7"/>
    <w:rsid w:val="0002293F"/>
    <w:rsid w:val="00030898"/>
    <w:rsid w:val="0003541B"/>
    <w:rsid w:val="00040B6C"/>
    <w:rsid w:val="00042C1E"/>
    <w:rsid w:val="000437D8"/>
    <w:rsid w:val="00047FF2"/>
    <w:rsid w:val="00055AF6"/>
    <w:rsid w:val="00061B81"/>
    <w:rsid w:val="000636E4"/>
    <w:rsid w:val="00063E33"/>
    <w:rsid w:val="00064333"/>
    <w:rsid w:val="00070E2E"/>
    <w:rsid w:val="00072F47"/>
    <w:rsid w:val="000808E3"/>
    <w:rsid w:val="00087CE3"/>
    <w:rsid w:val="00095EB8"/>
    <w:rsid w:val="000A2499"/>
    <w:rsid w:val="000A65C7"/>
    <w:rsid w:val="000A69F6"/>
    <w:rsid w:val="000B333F"/>
    <w:rsid w:val="000B7338"/>
    <w:rsid w:val="000C5A29"/>
    <w:rsid w:val="000C5FB0"/>
    <w:rsid w:val="000C66DC"/>
    <w:rsid w:val="000D107A"/>
    <w:rsid w:val="000D4C55"/>
    <w:rsid w:val="000D6DDD"/>
    <w:rsid w:val="000E1C7C"/>
    <w:rsid w:val="000E7992"/>
    <w:rsid w:val="000F5399"/>
    <w:rsid w:val="000F66CE"/>
    <w:rsid w:val="000F7818"/>
    <w:rsid w:val="00100D5B"/>
    <w:rsid w:val="00111273"/>
    <w:rsid w:val="00111ABC"/>
    <w:rsid w:val="001238FF"/>
    <w:rsid w:val="00126115"/>
    <w:rsid w:val="00126FC9"/>
    <w:rsid w:val="001356F0"/>
    <w:rsid w:val="001412EF"/>
    <w:rsid w:val="00142072"/>
    <w:rsid w:val="0014517C"/>
    <w:rsid w:val="00145D71"/>
    <w:rsid w:val="001467A9"/>
    <w:rsid w:val="001478D4"/>
    <w:rsid w:val="00147E0F"/>
    <w:rsid w:val="001563BD"/>
    <w:rsid w:val="00160ECC"/>
    <w:rsid w:val="00165A31"/>
    <w:rsid w:val="00165F2D"/>
    <w:rsid w:val="001671D4"/>
    <w:rsid w:val="0017748A"/>
    <w:rsid w:val="00180743"/>
    <w:rsid w:val="0018151A"/>
    <w:rsid w:val="00182341"/>
    <w:rsid w:val="001828CC"/>
    <w:rsid w:val="001867F2"/>
    <w:rsid w:val="0019700F"/>
    <w:rsid w:val="001A25BE"/>
    <w:rsid w:val="001A47F8"/>
    <w:rsid w:val="001A7EC2"/>
    <w:rsid w:val="001C54E0"/>
    <w:rsid w:val="001D1E62"/>
    <w:rsid w:val="001D5D3D"/>
    <w:rsid w:val="001D6552"/>
    <w:rsid w:val="001D6F6D"/>
    <w:rsid w:val="001E248D"/>
    <w:rsid w:val="001E4EC7"/>
    <w:rsid w:val="001E6BD2"/>
    <w:rsid w:val="001E6C68"/>
    <w:rsid w:val="001F43E1"/>
    <w:rsid w:val="00200AAC"/>
    <w:rsid w:val="002015D7"/>
    <w:rsid w:val="00201D94"/>
    <w:rsid w:val="00206A2E"/>
    <w:rsid w:val="002108E6"/>
    <w:rsid w:val="00214758"/>
    <w:rsid w:val="0022381B"/>
    <w:rsid w:val="0022572A"/>
    <w:rsid w:val="002439D5"/>
    <w:rsid w:val="002468CA"/>
    <w:rsid w:val="0025320B"/>
    <w:rsid w:val="002556FE"/>
    <w:rsid w:val="00263008"/>
    <w:rsid w:val="002637C7"/>
    <w:rsid w:val="00264BBE"/>
    <w:rsid w:val="0027698D"/>
    <w:rsid w:val="002769F8"/>
    <w:rsid w:val="00280A1A"/>
    <w:rsid w:val="00283D7E"/>
    <w:rsid w:val="0028560C"/>
    <w:rsid w:val="00286D2A"/>
    <w:rsid w:val="00291EC3"/>
    <w:rsid w:val="00291F87"/>
    <w:rsid w:val="002A50A8"/>
    <w:rsid w:val="002A666D"/>
    <w:rsid w:val="002B13E6"/>
    <w:rsid w:val="002C434E"/>
    <w:rsid w:val="002C7CA5"/>
    <w:rsid w:val="002D0A61"/>
    <w:rsid w:val="002D55B8"/>
    <w:rsid w:val="002D7B24"/>
    <w:rsid w:val="002E290A"/>
    <w:rsid w:val="002E5695"/>
    <w:rsid w:val="002E6BD3"/>
    <w:rsid w:val="002F0D83"/>
    <w:rsid w:val="002F277E"/>
    <w:rsid w:val="0031164D"/>
    <w:rsid w:val="00311FCF"/>
    <w:rsid w:val="00313A4A"/>
    <w:rsid w:val="003159BD"/>
    <w:rsid w:val="00316C60"/>
    <w:rsid w:val="00320186"/>
    <w:rsid w:val="003261FA"/>
    <w:rsid w:val="0032642E"/>
    <w:rsid w:val="00326D0F"/>
    <w:rsid w:val="0033007A"/>
    <w:rsid w:val="00330491"/>
    <w:rsid w:val="00330A2F"/>
    <w:rsid w:val="00334C44"/>
    <w:rsid w:val="00345FB2"/>
    <w:rsid w:val="00365F29"/>
    <w:rsid w:val="00372736"/>
    <w:rsid w:val="00375CF8"/>
    <w:rsid w:val="003866A2"/>
    <w:rsid w:val="00391F8B"/>
    <w:rsid w:val="00395A62"/>
    <w:rsid w:val="003B3EED"/>
    <w:rsid w:val="003C1514"/>
    <w:rsid w:val="003C4683"/>
    <w:rsid w:val="003D3EEC"/>
    <w:rsid w:val="003E2A63"/>
    <w:rsid w:val="003E4BC6"/>
    <w:rsid w:val="003E4F50"/>
    <w:rsid w:val="003E7EEF"/>
    <w:rsid w:val="003F16F4"/>
    <w:rsid w:val="003F693C"/>
    <w:rsid w:val="003F6FB0"/>
    <w:rsid w:val="00401AF3"/>
    <w:rsid w:val="00405B66"/>
    <w:rsid w:val="00410DCF"/>
    <w:rsid w:val="004364E4"/>
    <w:rsid w:val="0045574D"/>
    <w:rsid w:val="00455B27"/>
    <w:rsid w:val="004572FD"/>
    <w:rsid w:val="0046279E"/>
    <w:rsid w:val="00462F31"/>
    <w:rsid w:val="00471385"/>
    <w:rsid w:val="00484251"/>
    <w:rsid w:val="00496648"/>
    <w:rsid w:val="00497BD3"/>
    <w:rsid w:val="004A4A9A"/>
    <w:rsid w:val="004A6BBC"/>
    <w:rsid w:val="004B21A9"/>
    <w:rsid w:val="004B231E"/>
    <w:rsid w:val="004B368E"/>
    <w:rsid w:val="004B5774"/>
    <w:rsid w:val="004C73B8"/>
    <w:rsid w:val="004C774B"/>
    <w:rsid w:val="004D13AA"/>
    <w:rsid w:val="004D1AF4"/>
    <w:rsid w:val="004D5300"/>
    <w:rsid w:val="004D7808"/>
    <w:rsid w:val="004D7CF8"/>
    <w:rsid w:val="004E553E"/>
    <w:rsid w:val="004E56B2"/>
    <w:rsid w:val="004F4DFF"/>
    <w:rsid w:val="00502AE1"/>
    <w:rsid w:val="00502B0E"/>
    <w:rsid w:val="0050707C"/>
    <w:rsid w:val="00511245"/>
    <w:rsid w:val="005145E0"/>
    <w:rsid w:val="005269C1"/>
    <w:rsid w:val="00526AD3"/>
    <w:rsid w:val="00527887"/>
    <w:rsid w:val="005362C5"/>
    <w:rsid w:val="005470C3"/>
    <w:rsid w:val="0055006D"/>
    <w:rsid w:val="0056084A"/>
    <w:rsid w:val="00563349"/>
    <w:rsid w:val="00563BCD"/>
    <w:rsid w:val="00571ABA"/>
    <w:rsid w:val="00580FB1"/>
    <w:rsid w:val="005842E5"/>
    <w:rsid w:val="0058739E"/>
    <w:rsid w:val="0059482B"/>
    <w:rsid w:val="005A038F"/>
    <w:rsid w:val="005B7EB0"/>
    <w:rsid w:val="005C3429"/>
    <w:rsid w:val="005D5931"/>
    <w:rsid w:val="005D602C"/>
    <w:rsid w:val="005D7448"/>
    <w:rsid w:val="005E081E"/>
    <w:rsid w:val="005E1AB1"/>
    <w:rsid w:val="005E5679"/>
    <w:rsid w:val="005E73F2"/>
    <w:rsid w:val="005F14B9"/>
    <w:rsid w:val="005F387E"/>
    <w:rsid w:val="005F7D56"/>
    <w:rsid w:val="006001DF"/>
    <w:rsid w:val="00606107"/>
    <w:rsid w:val="00612468"/>
    <w:rsid w:val="006133C7"/>
    <w:rsid w:val="00620685"/>
    <w:rsid w:val="006220BE"/>
    <w:rsid w:val="006256F0"/>
    <w:rsid w:val="0063420A"/>
    <w:rsid w:val="006345A0"/>
    <w:rsid w:val="00641564"/>
    <w:rsid w:val="0064385B"/>
    <w:rsid w:val="00653BA5"/>
    <w:rsid w:val="00653C70"/>
    <w:rsid w:val="00656FD8"/>
    <w:rsid w:val="00662DB1"/>
    <w:rsid w:val="006635B4"/>
    <w:rsid w:val="00674ADB"/>
    <w:rsid w:val="006846C1"/>
    <w:rsid w:val="00686D4A"/>
    <w:rsid w:val="0068709B"/>
    <w:rsid w:val="006944EA"/>
    <w:rsid w:val="00694F06"/>
    <w:rsid w:val="00697BCE"/>
    <w:rsid w:val="006A1492"/>
    <w:rsid w:val="006A6E9E"/>
    <w:rsid w:val="006B19C0"/>
    <w:rsid w:val="006B2299"/>
    <w:rsid w:val="006B5A51"/>
    <w:rsid w:val="006C5073"/>
    <w:rsid w:val="006C643F"/>
    <w:rsid w:val="006D3EAD"/>
    <w:rsid w:val="006D5F3B"/>
    <w:rsid w:val="006D74F3"/>
    <w:rsid w:val="006E289C"/>
    <w:rsid w:val="006E7E75"/>
    <w:rsid w:val="00700923"/>
    <w:rsid w:val="007033B4"/>
    <w:rsid w:val="00704E83"/>
    <w:rsid w:val="00705CB6"/>
    <w:rsid w:val="007107D9"/>
    <w:rsid w:val="00720909"/>
    <w:rsid w:val="00722A72"/>
    <w:rsid w:val="00732DE8"/>
    <w:rsid w:val="00736491"/>
    <w:rsid w:val="00740074"/>
    <w:rsid w:val="0074421C"/>
    <w:rsid w:val="0075202B"/>
    <w:rsid w:val="007535B2"/>
    <w:rsid w:val="00771EFF"/>
    <w:rsid w:val="007735CC"/>
    <w:rsid w:val="007849F2"/>
    <w:rsid w:val="00785A9A"/>
    <w:rsid w:val="00791AE0"/>
    <w:rsid w:val="0079299B"/>
    <w:rsid w:val="0079396F"/>
    <w:rsid w:val="00795139"/>
    <w:rsid w:val="007A1572"/>
    <w:rsid w:val="007B1395"/>
    <w:rsid w:val="007C1C20"/>
    <w:rsid w:val="007C66D9"/>
    <w:rsid w:val="007C6B01"/>
    <w:rsid w:val="007E6078"/>
    <w:rsid w:val="007E7048"/>
    <w:rsid w:val="007F0901"/>
    <w:rsid w:val="007F3BC3"/>
    <w:rsid w:val="007F7530"/>
    <w:rsid w:val="00807512"/>
    <w:rsid w:val="008109C6"/>
    <w:rsid w:val="0081574E"/>
    <w:rsid w:val="00826816"/>
    <w:rsid w:val="00826927"/>
    <w:rsid w:val="00827124"/>
    <w:rsid w:val="00835FF1"/>
    <w:rsid w:val="008435E7"/>
    <w:rsid w:val="00845012"/>
    <w:rsid w:val="0085448F"/>
    <w:rsid w:val="00867FCF"/>
    <w:rsid w:val="00873A1C"/>
    <w:rsid w:val="008812BC"/>
    <w:rsid w:val="008855F4"/>
    <w:rsid w:val="0088561E"/>
    <w:rsid w:val="00895658"/>
    <w:rsid w:val="008A451A"/>
    <w:rsid w:val="008A77BF"/>
    <w:rsid w:val="008B1B81"/>
    <w:rsid w:val="008C04B7"/>
    <w:rsid w:val="008C3D6F"/>
    <w:rsid w:val="008D3BA8"/>
    <w:rsid w:val="008D4F7B"/>
    <w:rsid w:val="008E15A1"/>
    <w:rsid w:val="008E30EF"/>
    <w:rsid w:val="008E3C06"/>
    <w:rsid w:val="008E5CCC"/>
    <w:rsid w:val="008F142F"/>
    <w:rsid w:val="0090670C"/>
    <w:rsid w:val="00913C24"/>
    <w:rsid w:val="00917CC0"/>
    <w:rsid w:val="00922317"/>
    <w:rsid w:val="0092564A"/>
    <w:rsid w:val="00925959"/>
    <w:rsid w:val="00926ABA"/>
    <w:rsid w:val="009314E6"/>
    <w:rsid w:val="00932228"/>
    <w:rsid w:val="00944AB6"/>
    <w:rsid w:val="00955349"/>
    <w:rsid w:val="00961023"/>
    <w:rsid w:val="00962EFE"/>
    <w:rsid w:val="00972714"/>
    <w:rsid w:val="00987B9C"/>
    <w:rsid w:val="009938AB"/>
    <w:rsid w:val="00993905"/>
    <w:rsid w:val="00997FFC"/>
    <w:rsid w:val="009A163F"/>
    <w:rsid w:val="009C140A"/>
    <w:rsid w:val="009C78D0"/>
    <w:rsid w:val="009D3767"/>
    <w:rsid w:val="009D3B2A"/>
    <w:rsid w:val="009D486E"/>
    <w:rsid w:val="009D4891"/>
    <w:rsid w:val="009E140D"/>
    <w:rsid w:val="009E5AB5"/>
    <w:rsid w:val="009E6C20"/>
    <w:rsid w:val="00A074B1"/>
    <w:rsid w:val="00A15BC7"/>
    <w:rsid w:val="00A2298F"/>
    <w:rsid w:val="00A24A77"/>
    <w:rsid w:val="00A43940"/>
    <w:rsid w:val="00A47EA2"/>
    <w:rsid w:val="00A523FF"/>
    <w:rsid w:val="00A62BCB"/>
    <w:rsid w:val="00A63E48"/>
    <w:rsid w:val="00A70AA3"/>
    <w:rsid w:val="00A72E30"/>
    <w:rsid w:val="00A74AB3"/>
    <w:rsid w:val="00A75175"/>
    <w:rsid w:val="00A802BB"/>
    <w:rsid w:val="00A810AE"/>
    <w:rsid w:val="00A85E9B"/>
    <w:rsid w:val="00A96F41"/>
    <w:rsid w:val="00AB156A"/>
    <w:rsid w:val="00AC5086"/>
    <w:rsid w:val="00AC596C"/>
    <w:rsid w:val="00AC6CAB"/>
    <w:rsid w:val="00AE3D09"/>
    <w:rsid w:val="00AE56B5"/>
    <w:rsid w:val="00AF5722"/>
    <w:rsid w:val="00AF63C2"/>
    <w:rsid w:val="00B03B75"/>
    <w:rsid w:val="00B064CA"/>
    <w:rsid w:val="00B12CC1"/>
    <w:rsid w:val="00B17C54"/>
    <w:rsid w:val="00B22165"/>
    <w:rsid w:val="00B223E5"/>
    <w:rsid w:val="00B22A3F"/>
    <w:rsid w:val="00B2385B"/>
    <w:rsid w:val="00B41696"/>
    <w:rsid w:val="00B43392"/>
    <w:rsid w:val="00B50232"/>
    <w:rsid w:val="00B502A2"/>
    <w:rsid w:val="00B5079B"/>
    <w:rsid w:val="00B50A4E"/>
    <w:rsid w:val="00B51FE4"/>
    <w:rsid w:val="00B54675"/>
    <w:rsid w:val="00B57BD9"/>
    <w:rsid w:val="00B61E46"/>
    <w:rsid w:val="00B71F47"/>
    <w:rsid w:val="00B73F98"/>
    <w:rsid w:val="00B74369"/>
    <w:rsid w:val="00B75938"/>
    <w:rsid w:val="00B75E9A"/>
    <w:rsid w:val="00B80D26"/>
    <w:rsid w:val="00B90D75"/>
    <w:rsid w:val="00B90DEC"/>
    <w:rsid w:val="00B9335B"/>
    <w:rsid w:val="00BA1FE2"/>
    <w:rsid w:val="00BA6A76"/>
    <w:rsid w:val="00BB3BA3"/>
    <w:rsid w:val="00BB423E"/>
    <w:rsid w:val="00BB618D"/>
    <w:rsid w:val="00BC6930"/>
    <w:rsid w:val="00BD1B9B"/>
    <w:rsid w:val="00BD219C"/>
    <w:rsid w:val="00BD2ADA"/>
    <w:rsid w:val="00BD42F8"/>
    <w:rsid w:val="00BD5174"/>
    <w:rsid w:val="00BE1719"/>
    <w:rsid w:val="00BE7CF5"/>
    <w:rsid w:val="00BF07BC"/>
    <w:rsid w:val="00C011F9"/>
    <w:rsid w:val="00C058CC"/>
    <w:rsid w:val="00C14A90"/>
    <w:rsid w:val="00C26596"/>
    <w:rsid w:val="00C316A2"/>
    <w:rsid w:val="00C34527"/>
    <w:rsid w:val="00C42258"/>
    <w:rsid w:val="00C45DA2"/>
    <w:rsid w:val="00C5486B"/>
    <w:rsid w:val="00C5507D"/>
    <w:rsid w:val="00C60B4B"/>
    <w:rsid w:val="00C60F88"/>
    <w:rsid w:val="00C657EF"/>
    <w:rsid w:val="00C8194B"/>
    <w:rsid w:val="00CA1C7B"/>
    <w:rsid w:val="00CA5D25"/>
    <w:rsid w:val="00CA78FD"/>
    <w:rsid w:val="00CA7D70"/>
    <w:rsid w:val="00CB2EDB"/>
    <w:rsid w:val="00CB52C7"/>
    <w:rsid w:val="00CC38DB"/>
    <w:rsid w:val="00CE0050"/>
    <w:rsid w:val="00CE4A4F"/>
    <w:rsid w:val="00CF10AA"/>
    <w:rsid w:val="00CF2163"/>
    <w:rsid w:val="00CF68F2"/>
    <w:rsid w:val="00CF7006"/>
    <w:rsid w:val="00CF7C96"/>
    <w:rsid w:val="00D0577D"/>
    <w:rsid w:val="00D064F7"/>
    <w:rsid w:val="00D129F2"/>
    <w:rsid w:val="00D227D1"/>
    <w:rsid w:val="00D2290A"/>
    <w:rsid w:val="00D27774"/>
    <w:rsid w:val="00D350C1"/>
    <w:rsid w:val="00D35E26"/>
    <w:rsid w:val="00D35E56"/>
    <w:rsid w:val="00D40085"/>
    <w:rsid w:val="00D40318"/>
    <w:rsid w:val="00D43E26"/>
    <w:rsid w:val="00D45B13"/>
    <w:rsid w:val="00D525FA"/>
    <w:rsid w:val="00D601B3"/>
    <w:rsid w:val="00D629A0"/>
    <w:rsid w:val="00D711CE"/>
    <w:rsid w:val="00D806BC"/>
    <w:rsid w:val="00D80B30"/>
    <w:rsid w:val="00D81FFE"/>
    <w:rsid w:val="00D820FE"/>
    <w:rsid w:val="00D826FF"/>
    <w:rsid w:val="00D83FDF"/>
    <w:rsid w:val="00D84C19"/>
    <w:rsid w:val="00D9335E"/>
    <w:rsid w:val="00D934F4"/>
    <w:rsid w:val="00D97091"/>
    <w:rsid w:val="00DB1596"/>
    <w:rsid w:val="00DB3ED5"/>
    <w:rsid w:val="00DB4806"/>
    <w:rsid w:val="00DB7A6C"/>
    <w:rsid w:val="00DC07E8"/>
    <w:rsid w:val="00DC1691"/>
    <w:rsid w:val="00DC33CE"/>
    <w:rsid w:val="00DC71BF"/>
    <w:rsid w:val="00E0618E"/>
    <w:rsid w:val="00E10234"/>
    <w:rsid w:val="00E1045D"/>
    <w:rsid w:val="00E25FF1"/>
    <w:rsid w:val="00E26447"/>
    <w:rsid w:val="00E311FD"/>
    <w:rsid w:val="00E363A6"/>
    <w:rsid w:val="00E43044"/>
    <w:rsid w:val="00E46394"/>
    <w:rsid w:val="00E57C08"/>
    <w:rsid w:val="00E6114F"/>
    <w:rsid w:val="00E651D5"/>
    <w:rsid w:val="00E90363"/>
    <w:rsid w:val="00E93E77"/>
    <w:rsid w:val="00E93EF5"/>
    <w:rsid w:val="00E96A0F"/>
    <w:rsid w:val="00EA09E7"/>
    <w:rsid w:val="00EA2B0D"/>
    <w:rsid w:val="00EA4290"/>
    <w:rsid w:val="00EA4578"/>
    <w:rsid w:val="00EA66C6"/>
    <w:rsid w:val="00EA694B"/>
    <w:rsid w:val="00EB1A9E"/>
    <w:rsid w:val="00EB41A5"/>
    <w:rsid w:val="00EC0B08"/>
    <w:rsid w:val="00EC4B34"/>
    <w:rsid w:val="00EC4C1C"/>
    <w:rsid w:val="00EC6D38"/>
    <w:rsid w:val="00ED0BD3"/>
    <w:rsid w:val="00ED39D7"/>
    <w:rsid w:val="00ED72C5"/>
    <w:rsid w:val="00EE1AD3"/>
    <w:rsid w:val="00EE33BA"/>
    <w:rsid w:val="00F0163B"/>
    <w:rsid w:val="00F061A9"/>
    <w:rsid w:val="00F074CE"/>
    <w:rsid w:val="00F114D7"/>
    <w:rsid w:val="00F13261"/>
    <w:rsid w:val="00F16917"/>
    <w:rsid w:val="00F26476"/>
    <w:rsid w:val="00F30142"/>
    <w:rsid w:val="00F32999"/>
    <w:rsid w:val="00F338C6"/>
    <w:rsid w:val="00F52C03"/>
    <w:rsid w:val="00F54F56"/>
    <w:rsid w:val="00F6541C"/>
    <w:rsid w:val="00F662BE"/>
    <w:rsid w:val="00F70F89"/>
    <w:rsid w:val="00F740E6"/>
    <w:rsid w:val="00F751CC"/>
    <w:rsid w:val="00F76945"/>
    <w:rsid w:val="00F81DD8"/>
    <w:rsid w:val="00F83B48"/>
    <w:rsid w:val="00FA1F05"/>
    <w:rsid w:val="00FB52DD"/>
    <w:rsid w:val="00FB685E"/>
    <w:rsid w:val="00FC32F3"/>
    <w:rsid w:val="00FC71BE"/>
    <w:rsid w:val="00FD6F39"/>
    <w:rsid w:val="00FE2CE2"/>
    <w:rsid w:val="00FF337A"/>
    <w:rsid w:val="00FF441F"/>
    <w:rsid w:val="00FF48C6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9E0CC3B-6443-4246-AFC1-775F7A8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048"/>
    <w:pPr>
      <w:ind w:firstLine="360"/>
    </w:pPr>
    <w:rPr>
      <w:sz w:val="22"/>
      <w:szCs w:val="22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47EA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D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80D26"/>
    <w:rPr>
      <w:rFonts w:ascii="Tahoma" w:hAnsi="Tahoma" w:cs="Tahoma"/>
      <w:sz w:val="16"/>
      <w:szCs w:val="16"/>
      <w:lang w:val="en-US" w:eastAsia="en-US" w:bidi="en-US"/>
    </w:rPr>
  </w:style>
  <w:style w:type="character" w:styleId="Verwijzingopmerking">
    <w:name w:val="annotation reference"/>
    <w:uiPriority w:val="99"/>
    <w:semiHidden/>
    <w:unhideWhenUsed/>
    <w:rsid w:val="00B80D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0D26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80D26"/>
    <w:rPr>
      <w:lang w:val="en-US"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0D2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80D26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0F781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662BE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56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E56B2"/>
    <w:rPr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4E56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E56B2"/>
    <w:rPr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fgoedbraban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2750</CharactersWithSpaces>
  <SharedDoc>false</SharedDoc>
  <HLinks>
    <vt:vector size="18" baseType="variant"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mailto:markmooren@erfgoedbrabant.nl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mailto:markmooren@erfgoedbrabant.nl</vt:lpwstr>
      </vt:variant>
      <vt:variant>
        <vt:lpwstr/>
      </vt:variant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http://www.erfgoedbrabant.nl/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Festen, Merel (NL - Arnhem)</dc:creator>
  <cp:keywords/>
  <cp:lastModifiedBy>Heleen Regenspurg</cp:lastModifiedBy>
  <cp:revision>2</cp:revision>
  <cp:lastPrinted>2016-06-15T11:33:00Z</cp:lastPrinted>
  <dcterms:created xsi:type="dcterms:W3CDTF">2017-10-31T06:51:00Z</dcterms:created>
  <dcterms:modified xsi:type="dcterms:W3CDTF">2017-10-31T06:51:00Z</dcterms:modified>
</cp:coreProperties>
</file>